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CEE" w:rsidRDefault="003006F6" w:rsidP="003006F6">
      <w:pPr>
        <w:jc w:val="center"/>
        <w:rPr>
          <w:b/>
          <w:color w:val="943634" w:themeColor="accent2" w:themeShade="BF"/>
          <w:sz w:val="56"/>
          <w:szCs w:val="56"/>
        </w:rPr>
      </w:pPr>
      <w:r w:rsidRPr="003006F6">
        <w:rPr>
          <w:b/>
          <w:color w:val="943634" w:themeColor="accent2" w:themeShade="BF"/>
          <w:sz w:val="56"/>
          <w:szCs w:val="56"/>
        </w:rPr>
        <w:t>Religion Prayers to Practice</w:t>
      </w:r>
    </w:p>
    <w:p w:rsidR="007856A6" w:rsidRPr="007856A6" w:rsidRDefault="007856A6" w:rsidP="007856A6">
      <w:pPr>
        <w:rPr>
          <w:b/>
          <w:color w:val="1F497D" w:themeColor="text2"/>
          <w:sz w:val="36"/>
          <w:szCs w:val="36"/>
        </w:rPr>
      </w:pPr>
      <w:r w:rsidRPr="007856A6">
        <w:rPr>
          <w:b/>
          <w:color w:val="1F497D" w:themeColor="text2"/>
          <w:sz w:val="36"/>
          <w:szCs w:val="36"/>
        </w:rPr>
        <w:t>Dear Parents,</w:t>
      </w:r>
    </w:p>
    <w:p w:rsidR="007856A6" w:rsidRPr="007856A6" w:rsidRDefault="007856A6" w:rsidP="007856A6">
      <w:pPr>
        <w:rPr>
          <w:b/>
          <w:color w:val="1F497D" w:themeColor="text2"/>
          <w:sz w:val="36"/>
          <w:szCs w:val="36"/>
        </w:rPr>
      </w:pPr>
      <w:r w:rsidRPr="007856A6">
        <w:rPr>
          <w:b/>
          <w:color w:val="1F497D" w:themeColor="text2"/>
          <w:sz w:val="36"/>
          <w:szCs w:val="36"/>
        </w:rPr>
        <w:t xml:space="preserve">These are the prayers that your child must know in 1st Grade. Please practice these prayers often with your child at home. Each student must recite their prayers orally in class and will </w:t>
      </w:r>
      <w:proofErr w:type="gramStart"/>
      <w:r w:rsidRPr="007856A6">
        <w:rPr>
          <w:b/>
          <w:color w:val="1F497D" w:themeColor="text2"/>
          <w:sz w:val="36"/>
          <w:szCs w:val="36"/>
        </w:rPr>
        <w:t>be</w:t>
      </w:r>
      <w:proofErr w:type="gramEnd"/>
      <w:r w:rsidRPr="007856A6">
        <w:rPr>
          <w:b/>
          <w:color w:val="1F497D" w:themeColor="text2"/>
          <w:sz w:val="36"/>
          <w:szCs w:val="36"/>
        </w:rPr>
        <w:t xml:space="preserve"> tested on all prayers by the end of the year.</w:t>
      </w:r>
    </w:p>
    <w:p w:rsidR="007856A6" w:rsidRPr="007856A6" w:rsidRDefault="007856A6" w:rsidP="007856A6">
      <w:pPr>
        <w:rPr>
          <w:b/>
          <w:color w:val="1F497D" w:themeColor="text2"/>
          <w:sz w:val="36"/>
          <w:szCs w:val="36"/>
        </w:rPr>
      </w:pPr>
      <w:r w:rsidRPr="007856A6">
        <w:rPr>
          <w:b/>
          <w:color w:val="1F497D" w:themeColor="text2"/>
          <w:sz w:val="36"/>
          <w:szCs w:val="36"/>
        </w:rPr>
        <w:t>Thank you!</w:t>
      </w:r>
      <w:r w:rsidR="00BF0A6F">
        <w:rPr>
          <w:b/>
          <w:color w:val="1F497D" w:themeColor="text2"/>
          <w:sz w:val="36"/>
          <w:szCs w:val="36"/>
        </w:rPr>
        <w:t xml:space="preserve"> ~ Mrs. </w:t>
      </w:r>
      <w:r w:rsidR="00513EA6">
        <w:rPr>
          <w:b/>
          <w:color w:val="1F497D" w:themeColor="text2"/>
          <w:sz w:val="36"/>
          <w:szCs w:val="36"/>
        </w:rPr>
        <w:t>Powell</w:t>
      </w:r>
    </w:p>
    <w:p w:rsidR="007856A6" w:rsidRDefault="007856A6" w:rsidP="003006F6">
      <w:pPr>
        <w:jc w:val="center"/>
        <w:rPr>
          <w:b/>
          <w:color w:val="548DD4" w:themeColor="text2" w:themeTint="99"/>
          <w:sz w:val="48"/>
          <w:szCs w:val="48"/>
        </w:rPr>
      </w:pPr>
      <w:r>
        <w:rPr>
          <w:noProof/>
        </w:rPr>
        <w:drawing>
          <wp:inline distT="0" distB="0" distL="0" distR="0">
            <wp:extent cx="1781175" cy="1933575"/>
            <wp:effectExtent l="19050" t="0" r="9525" b="0"/>
            <wp:docPr id="2" name="Picture 1" descr="http://www.picgifs.com/clip-art/cartoons/precious-moment/clip-art-precious-moment-1138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icgifs.com/clip-art/cartoons/precious-moment/clip-art-precious-moment-113830.gif"/>
                    <pic:cNvPicPr>
                      <a:picLocks noChangeAspect="1" noChangeArrowheads="1"/>
                    </pic:cNvPicPr>
                  </pic:nvPicPr>
                  <pic:blipFill>
                    <a:blip r:embed="rId5" cstate="print"/>
                    <a:srcRect/>
                    <a:stretch>
                      <a:fillRect/>
                    </a:stretch>
                  </pic:blipFill>
                  <pic:spPr bwMode="auto">
                    <a:xfrm>
                      <a:off x="0" y="0"/>
                      <a:ext cx="1781175" cy="1933575"/>
                    </a:xfrm>
                    <a:prstGeom prst="rect">
                      <a:avLst/>
                    </a:prstGeom>
                    <a:noFill/>
                    <a:ln w="9525">
                      <a:noFill/>
                      <a:miter lim="800000"/>
                      <a:headEnd/>
                      <a:tailEnd/>
                    </a:ln>
                  </pic:spPr>
                </pic:pic>
              </a:graphicData>
            </a:graphic>
          </wp:inline>
        </w:drawing>
      </w:r>
    </w:p>
    <w:p w:rsidR="003006F6" w:rsidRDefault="003006F6" w:rsidP="003006F6">
      <w:pPr>
        <w:jc w:val="center"/>
        <w:rPr>
          <w:b/>
          <w:color w:val="548DD4" w:themeColor="text2" w:themeTint="99"/>
          <w:sz w:val="48"/>
          <w:szCs w:val="48"/>
        </w:rPr>
      </w:pPr>
      <w:r>
        <w:rPr>
          <w:b/>
          <w:color w:val="548DD4" w:themeColor="text2" w:themeTint="99"/>
          <w:sz w:val="48"/>
          <w:szCs w:val="48"/>
        </w:rPr>
        <w:t>Our Father:</w:t>
      </w:r>
    </w:p>
    <w:p w:rsidR="003006F6" w:rsidRPr="007856A6" w:rsidRDefault="00693513" w:rsidP="003006F6">
      <w:pPr>
        <w:jc w:val="center"/>
        <w:rPr>
          <w:color w:val="7030A0"/>
          <w:sz w:val="40"/>
          <w:szCs w:val="40"/>
        </w:rPr>
      </w:pPr>
      <w:r w:rsidRPr="007856A6">
        <w:rPr>
          <w:color w:val="7030A0"/>
          <w:sz w:val="40"/>
          <w:szCs w:val="40"/>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w:t>
      </w:r>
    </w:p>
    <w:p w:rsidR="00BF0A6F" w:rsidRDefault="00693513" w:rsidP="003006F6">
      <w:pPr>
        <w:jc w:val="center"/>
        <w:rPr>
          <w:color w:val="7030A0"/>
          <w:sz w:val="40"/>
          <w:szCs w:val="40"/>
        </w:rPr>
      </w:pPr>
      <w:r w:rsidRPr="007856A6">
        <w:rPr>
          <w:color w:val="7030A0"/>
          <w:sz w:val="40"/>
          <w:szCs w:val="40"/>
        </w:rPr>
        <w:t>Amen.</w:t>
      </w:r>
    </w:p>
    <w:p w:rsidR="00693513" w:rsidRPr="00BF0A6F" w:rsidRDefault="00693513" w:rsidP="003006F6">
      <w:pPr>
        <w:jc w:val="center"/>
        <w:rPr>
          <w:color w:val="7030A0"/>
          <w:sz w:val="40"/>
          <w:szCs w:val="40"/>
        </w:rPr>
      </w:pPr>
      <w:r w:rsidRPr="00693513">
        <w:rPr>
          <w:b/>
          <w:color w:val="548DD4" w:themeColor="text2" w:themeTint="99"/>
          <w:sz w:val="40"/>
          <w:szCs w:val="40"/>
        </w:rPr>
        <w:lastRenderedPageBreak/>
        <w:t>Hail Mary:</w:t>
      </w:r>
    </w:p>
    <w:p w:rsidR="00693513" w:rsidRPr="007856A6" w:rsidRDefault="00693513" w:rsidP="003006F6">
      <w:pPr>
        <w:jc w:val="center"/>
        <w:rPr>
          <w:color w:val="7030A0"/>
          <w:sz w:val="40"/>
          <w:szCs w:val="40"/>
        </w:rPr>
      </w:pPr>
      <w:r w:rsidRPr="007856A6">
        <w:rPr>
          <w:color w:val="7030A0"/>
          <w:sz w:val="40"/>
          <w:szCs w:val="40"/>
        </w:rPr>
        <w:t xml:space="preserve">Hail Mary, full of grace, the Lord is with you! Blessed are you among women, and blessed is the fruit of your womb, Jesus. Holy Mary. </w:t>
      </w:r>
      <w:proofErr w:type="gramStart"/>
      <w:r w:rsidRPr="007856A6">
        <w:rPr>
          <w:color w:val="7030A0"/>
          <w:sz w:val="40"/>
          <w:szCs w:val="40"/>
        </w:rPr>
        <w:t>mother</w:t>
      </w:r>
      <w:proofErr w:type="gramEnd"/>
      <w:r w:rsidRPr="007856A6">
        <w:rPr>
          <w:color w:val="7030A0"/>
          <w:sz w:val="40"/>
          <w:szCs w:val="40"/>
        </w:rPr>
        <w:t xml:space="preserve"> of God, pray for us sinners, now and at the hour of our death. </w:t>
      </w:r>
    </w:p>
    <w:p w:rsidR="00693513" w:rsidRPr="007856A6" w:rsidRDefault="00693513" w:rsidP="003006F6">
      <w:pPr>
        <w:jc w:val="center"/>
        <w:rPr>
          <w:color w:val="7030A0"/>
          <w:sz w:val="40"/>
          <w:szCs w:val="40"/>
        </w:rPr>
      </w:pPr>
      <w:r w:rsidRPr="007856A6">
        <w:rPr>
          <w:color w:val="7030A0"/>
          <w:sz w:val="40"/>
          <w:szCs w:val="40"/>
        </w:rPr>
        <w:t>Amen.</w:t>
      </w:r>
    </w:p>
    <w:p w:rsidR="00380291" w:rsidRDefault="00867323" w:rsidP="003006F6">
      <w:pPr>
        <w:jc w:val="center"/>
        <w:rPr>
          <w:b/>
          <w:color w:val="548DD4" w:themeColor="text2" w:themeTint="99"/>
          <w:sz w:val="40"/>
          <w:szCs w:val="40"/>
        </w:rPr>
      </w:pPr>
      <w:r>
        <w:rPr>
          <w:b/>
          <w:color w:val="548DD4" w:themeColor="text2" w:themeTint="99"/>
          <w:sz w:val="40"/>
          <w:szCs w:val="40"/>
        </w:rPr>
        <w:t xml:space="preserve">Grace </w:t>
      </w:r>
      <w:proofErr w:type="gramStart"/>
      <w:r>
        <w:rPr>
          <w:b/>
          <w:color w:val="548DD4" w:themeColor="text2" w:themeTint="99"/>
          <w:sz w:val="40"/>
          <w:szCs w:val="40"/>
        </w:rPr>
        <w:t>Before</w:t>
      </w:r>
      <w:proofErr w:type="gramEnd"/>
      <w:r>
        <w:rPr>
          <w:b/>
          <w:color w:val="548DD4" w:themeColor="text2" w:themeTint="99"/>
          <w:sz w:val="40"/>
          <w:szCs w:val="40"/>
        </w:rPr>
        <w:t xml:space="preserve"> Meals:</w:t>
      </w:r>
    </w:p>
    <w:p w:rsidR="00380291" w:rsidRPr="007856A6" w:rsidRDefault="00867323" w:rsidP="003006F6">
      <w:pPr>
        <w:jc w:val="center"/>
        <w:rPr>
          <w:b/>
          <w:color w:val="7030A0"/>
          <w:sz w:val="40"/>
          <w:szCs w:val="40"/>
        </w:rPr>
      </w:pPr>
      <w:r w:rsidRPr="007856A6">
        <w:rPr>
          <w:color w:val="7030A0"/>
          <w:sz w:val="40"/>
          <w:szCs w:val="40"/>
        </w:rPr>
        <w:t>Bless us, O Lord, and these your gifts which we are about to receive from your goodness. Thro</w:t>
      </w:r>
      <w:r w:rsidR="00380291" w:rsidRPr="007856A6">
        <w:rPr>
          <w:color w:val="7030A0"/>
          <w:sz w:val="40"/>
          <w:szCs w:val="40"/>
        </w:rPr>
        <w:t>ugh Christ our Lord.</w:t>
      </w:r>
    </w:p>
    <w:p w:rsidR="00867323" w:rsidRPr="007856A6" w:rsidRDefault="00380291" w:rsidP="003006F6">
      <w:pPr>
        <w:jc w:val="center"/>
        <w:rPr>
          <w:color w:val="7030A0"/>
          <w:sz w:val="40"/>
          <w:szCs w:val="40"/>
        </w:rPr>
      </w:pPr>
      <w:r w:rsidRPr="007856A6">
        <w:rPr>
          <w:color w:val="7030A0"/>
          <w:sz w:val="40"/>
          <w:szCs w:val="40"/>
        </w:rPr>
        <w:t>Amen.</w:t>
      </w:r>
      <w:r w:rsidR="00867323" w:rsidRPr="007856A6">
        <w:rPr>
          <w:color w:val="7030A0"/>
          <w:sz w:val="40"/>
          <w:szCs w:val="40"/>
        </w:rPr>
        <w:t xml:space="preserve"> </w:t>
      </w:r>
    </w:p>
    <w:p w:rsidR="00F16EBD" w:rsidRPr="00F16EBD" w:rsidRDefault="00F16EBD" w:rsidP="003006F6">
      <w:pPr>
        <w:jc w:val="center"/>
        <w:rPr>
          <w:b/>
          <w:color w:val="548DD4" w:themeColor="text2" w:themeTint="99"/>
          <w:sz w:val="40"/>
          <w:szCs w:val="40"/>
        </w:rPr>
      </w:pPr>
      <w:r w:rsidRPr="00F16EBD">
        <w:rPr>
          <w:b/>
          <w:color w:val="548DD4" w:themeColor="text2" w:themeTint="99"/>
          <w:sz w:val="40"/>
          <w:szCs w:val="40"/>
        </w:rPr>
        <w:t xml:space="preserve">Grace </w:t>
      </w:r>
      <w:proofErr w:type="gramStart"/>
      <w:r w:rsidRPr="00F16EBD">
        <w:rPr>
          <w:b/>
          <w:color w:val="548DD4" w:themeColor="text2" w:themeTint="99"/>
          <w:sz w:val="40"/>
          <w:szCs w:val="40"/>
        </w:rPr>
        <w:t>After</w:t>
      </w:r>
      <w:proofErr w:type="gramEnd"/>
      <w:r w:rsidRPr="00F16EBD">
        <w:rPr>
          <w:b/>
          <w:color w:val="548DD4" w:themeColor="text2" w:themeTint="99"/>
          <w:sz w:val="40"/>
          <w:szCs w:val="40"/>
        </w:rPr>
        <w:t xml:space="preserve"> Meals:</w:t>
      </w:r>
    </w:p>
    <w:p w:rsidR="00F16EBD" w:rsidRDefault="00F16EBD" w:rsidP="003006F6">
      <w:pPr>
        <w:jc w:val="center"/>
        <w:rPr>
          <w:color w:val="7030A0"/>
          <w:sz w:val="40"/>
          <w:szCs w:val="40"/>
        </w:rPr>
      </w:pPr>
      <w:r w:rsidRPr="007856A6">
        <w:rPr>
          <w:color w:val="7030A0"/>
          <w:sz w:val="40"/>
          <w:szCs w:val="40"/>
        </w:rPr>
        <w:t>We give you thanks, almighty God, for these and all your gifts which we have received through Christ, O Lord. Amen.</w:t>
      </w:r>
    </w:p>
    <w:p w:rsidR="00BF0A6F" w:rsidRDefault="00BF0A6F" w:rsidP="003006F6">
      <w:pPr>
        <w:jc w:val="center"/>
        <w:rPr>
          <w:color w:val="7030A0"/>
          <w:sz w:val="40"/>
          <w:szCs w:val="40"/>
        </w:rPr>
      </w:pPr>
      <w:r>
        <w:rPr>
          <w:noProof/>
        </w:rPr>
        <w:drawing>
          <wp:inline distT="0" distB="0" distL="0" distR="0">
            <wp:extent cx="2811899" cy="2114550"/>
            <wp:effectExtent l="19050" t="0" r="7501" b="0"/>
            <wp:docPr id="5" name="Picture 4" descr="http://www.cherrylanecollection.com/images/ClipArt/Angels/ange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herrylanecollection.com/images/ClipArt/Angels/angel1.jpg"/>
                    <pic:cNvPicPr>
                      <a:picLocks noChangeAspect="1" noChangeArrowheads="1"/>
                    </pic:cNvPicPr>
                  </pic:nvPicPr>
                  <pic:blipFill>
                    <a:blip r:embed="rId6" cstate="print"/>
                    <a:srcRect/>
                    <a:stretch>
                      <a:fillRect/>
                    </a:stretch>
                  </pic:blipFill>
                  <pic:spPr bwMode="auto">
                    <a:xfrm>
                      <a:off x="0" y="0"/>
                      <a:ext cx="2811899" cy="2114550"/>
                    </a:xfrm>
                    <a:prstGeom prst="rect">
                      <a:avLst/>
                    </a:prstGeom>
                    <a:noFill/>
                    <a:ln w="9525">
                      <a:noFill/>
                      <a:miter lim="800000"/>
                      <a:headEnd/>
                      <a:tailEnd/>
                    </a:ln>
                  </pic:spPr>
                </pic:pic>
              </a:graphicData>
            </a:graphic>
          </wp:inline>
        </w:drawing>
      </w:r>
    </w:p>
    <w:p w:rsidR="00693513" w:rsidRPr="00BF0A6F" w:rsidRDefault="00380291" w:rsidP="003006F6">
      <w:pPr>
        <w:jc w:val="center"/>
        <w:rPr>
          <w:color w:val="7030A0"/>
          <w:sz w:val="40"/>
          <w:szCs w:val="40"/>
        </w:rPr>
      </w:pPr>
      <w:r w:rsidRPr="00380291">
        <w:rPr>
          <w:b/>
          <w:color w:val="548DD4" w:themeColor="text2" w:themeTint="99"/>
          <w:sz w:val="40"/>
          <w:szCs w:val="40"/>
        </w:rPr>
        <w:lastRenderedPageBreak/>
        <w:t>Sign of the Cross:</w:t>
      </w:r>
    </w:p>
    <w:p w:rsidR="00380291" w:rsidRPr="007856A6" w:rsidRDefault="00380291" w:rsidP="003006F6">
      <w:pPr>
        <w:jc w:val="center"/>
        <w:rPr>
          <w:color w:val="7030A0"/>
          <w:sz w:val="40"/>
          <w:szCs w:val="40"/>
        </w:rPr>
      </w:pPr>
      <w:r w:rsidRPr="007856A6">
        <w:rPr>
          <w:color w:val="7030A0"/>
          <w:sz w:val="40"/>
          <w:szCs w:val="40"/>
        </w:rPr>
        <w:t>In the name of the Father, and of the Son, and of the Holy Spirit.</w:t>
      </w:r>
    </w:p>
    <w:p w:rsidR="00380291" w:rsidRPr="007856A6" w:rsidRDefault="00380291" w:rsidP="003006F6">
      <w:pPr>
        <w:jc w:val="center"/>
        <w:rPr>
          <w:color w:val="7030A0"/>
          <w:sz w:val="40"/>
          <w:szCs w:val="40"/>
        </w:rPr>
      </w:pPr>
      <w:r w:rsidRPr="007856A6">
        <w:rPr>
          <w:color w:val="7030A0"/>
          <w:sz w:val="40"/>
          <w:szCs w:val="40"/>
        </w:rPr>
        <w:t>Amen.</w:t>
      </w:r>
    </w:p>
    <w:p w:rsidR="00380291" w:rsidRDefault="00380291" w:rsidP="003006F6">
      <w:pPr>
        <w:jc w:val="center"/>
        <w:rPr>
          <w:color w:val="365F91" w:themeColor="accent1" w:themeShade="BF"/>
          <w:sz w:val="40"/>
          <w:szCs w:val="40"/>
        </w:rPr>
      </w:pPr>
      <w:r>
        <w:rPr>
          <w:noProof/>
        </w:rPr>
        <w:drawing>
          <wp:inline distT="0" distB="0" distL="0" distR="0">
            <wp:extent cx="2247900" cy="2352675"/>
            <wp:effectExtent l="19050" t="0" r="0" b="0"/>
            <wp:docPr id="1" name="Picture 1" descr="http://media-cache-ak0.pinimg.com/236x/33/ef/1e/33ef1e1630d29e17f0bec418fa17de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cache-ak0.pinimg.com/236x/33/ef/1e/33ef1e1630d29e17f0bec418fa17deff.jpg"/>
                    <pic:cNvPicPr>
                      <a:picLocks noChangeAspect="1" noChangeArrowheads="1"/>
                    </pic:cNvPicPr>
                  </pic:nvPicPr>
                  <pic:blipFill>
                    <a:blip r:embed="rId7" cstate="print"/>
                    <a:srcRect/>
                    <a:stretch>
                      <a:fillRect/>
                    </a:stretch>
                  </pic:blipFill>
                  <pic:spPr bwMode="auto">
                    <a:xfrm>
                      <a:off x="0" y="0"/>
                      <a:ext cx="2247900" cy="2352675"/>
                    </a:xfrm>
                    <a:prstGeom prst="rect">
                      <a:avLst/>
                    </a:prstGeom>
                    <a:noFill/>
                    <a:ln w="9525">
                      <a:noFill/>
                      <a:miter lim="800000"/>
                      <a:headEnd/>
                      <a:tailEnd/>
                    </a:ln>
                  </pic:spPr>
                </pic:pic>
              </a:graphicData>
            </a:graphic>
          </wp:inline>
        </w:drawing>
      </w:r>
    </w:p>
    <w:p w:rsidR="00BF0A6F" w:rsidRDefault="00BF0A6F" w:rsidP="003006F6">
      <w:pPr>
        <w:jc w:val="center"/>
        <w:rPr>
          <w:b/>
          <w:color w:val="548DD4" w:themeColor="text2" w:themeTint="99"/>
          <w:sz w:val="40"/>
          <w:szCs w:val="40"/>
        </w:rPr>
      </w:pPr>
    </w:p>
    <w:p w:rsidR="0087665E" w:rsidRPr="007856A6" w:rsidRDefault="0087665E" w:rsidP="003006F6">
      <w:pPr>
        <w:jc w:val="center"/>
        <w:rPr>
          <w:b/>
          <w:color w:val="548DD4" w:themeColor="text2" w:themeTint="99"/>
          <w:sz w:val="40"/>
          <w:szCs w:val="40"/>
        </w:rPr>
      </w:pPr>
      <w:r w:rsidRPr="007856A6">
        <w:rPr>
          <w:b/>
          <w:color w:val="548DD4" w:themeColor="text2" w:themeTint="99"/>
          <w:sz w:val="40"/>
          <w:szCs w:val="40"/>
        </w:rPr>
        <w:t>Guardian Angel Prayer:</w:t>
      </w:r>
    </w:p>
    <w:p w:rsidR="0087665E" w:rsidRPr="007856A6" w:rsidRDefault="0087665E" w:rsidP="003006F6">
      <w:pPr>
        <w:jc w:val="center"/>
        <w:rPr>
          <w:color w:val="7030A0"/>
          <w:sz w:val="40"/>
          <w:szCs w:val="40"/>
        </w:rPr>
      </w:pPr>
      <w:r w:rsidRPr="007856A6">
        <w:rPr>
          <w:color w:val="7030A0"/>
          <w:sz w:val="40"/>
          <w:szCs w:val="40"/>
        </w:rPr>
        <w:t>Angel of God, my guardian dear, to whom God's love commits me here ever this day be at my side, to light and guard, to rule and guide.</w:t>
      </w:r>
    </w:p>
    <w:p w:rsidR="0087665E" w:rsidRPr="007856A6" w:rsidRDefault="0087665E" w:rsidP="003006F6">
      <w:pPr>
        <w:jc w:val="center"/>
        <w:rPr>
          <w:color w:val="7030A0"/>
          <w:sz w:val="40"/>
          <w:szCs w:val="40"/>
        </w:rPr>
      </w:pPr>
      <w:r w:rsidRPr="007856A6">
        <w:rPr>
          <w:color w:val="7030A0"/>
          <w:sz w:val="40"/>
          <w:szCs w:val="40"/>
        </w:rPr>
        <w:t>Amen.</w:t>
      </w:r>
    </w:p>
    <w:p w:rsidR="00BF0A6F" w:rsidRDefault="00BF0A6F" w:rsidP="003006F6">
      <w:pPr>
        <w:jc w:val="center"/>
        <w:rPr>
          <w:b/>
          <w:color w:val="548DD4" w:themeColor="text2" w:themeTint="99"/>
          <w:sz w:val="40"/>
          <w:szCs w:val="40"/>
        </w:rPr>
      </w:pPr>
    </w:p>
    <w:p w:rsidR="00BF0A6F" w:rsidRDefault="00BF0A6F" w:rsidP="003006F6">
      <w:pPr>
        <w:jc w:val="center"/>
        <w:rPr>
          <w:b/>
          <w:color w:val="548DD4" w:themeColor="text2" w:themeTint="99"/>
          <w:sz w:val="40"/>
          <w:szCs w:val="40"/>
        </w:rPr>
      </w:pPr>
    </w:p>
    <w:p w:rsidR="0087665E" w:rsidRDefault="0087665E" w:rsidP="003006F6">
      <w:pPr>
        <w:jc w:val="center"/>
        <w:rPr>
          <w:b/>
          <w:color w:val="548DD4" w:themeColor="text2" w:themeTint="99"/>
          <w:sz w:val="40"/>
          <w:szCs w:val="40"/>
        </w:rPr>
      </w:pPr>
      <w:r w:rsidRPr="0087665E">
        <w:rPr>
          <w:b/>
          <w:color w:val="548DD4" w:themeColor="text2" w:themeTint="99"/>
          <w:sz w:val="40"/>
          <w:szCs w:val="40"/>
        </w:rPr>
        <w:t>Glory Be:</w:t>
      </w:r>
    </w:p>
    <w:p w:rsidR="0087665E" w:rsidRPr="007856A6" w:rsidRDefault="0087665E" w:rsidP="003006F6">
      <w:pPr>
        <w:jc w:val="center"/>
        <w:rPr>
          <w:color w:val="7030A0"/>
          <w:sz w:val="40"/>
          <w:szCs w:val="40"/>
        </w:rPr>
      </w:pPr>
      <w:r w:rsidRPr="007856A6">
        <w:rPr>
          <w:color w:val="7030A0"/>
          <w:sz w:val="40"/>
          <w:szCs w:val="40"/>
        </w:rPr>
        <w:t>Glory be to the Father and to the Son and to the Holy Spirit, as it was in the beginning is now, and ever shall be world without end.</w:t>
      </w:r>
    </w:p>
    <w:p w:rsidR="0087665E" w:rsidRPr="007856A6" w:rsidRDefault="0087665E" w:rsidP="003006F6">
      <w:pPr>
        <w:jc w:val="center"/>
        <w:rPr>
          <w:color w:val="7030A0"/>
          <w:sz w:val="40"/>
          <w:szCs w:val="40"/>
        </w:rPr>
      </w:pPr>
      <w:r w:rsidRPr="007856A6">
        <w:rPr>
          <w:color w:val="7030A0"/>
          <w:sz w:val="40"/>
          <w:szCs w:val="40"/>
        </w:rPr>
        <w:t>Amen.</w:t>
      </w:r>
    </w:p>
    <w:p w:rsidR="0087665E" w:rsidRDefault="00F771A9" w:rsidP="003006F6">
      <w:pPr>
        <w:jc w:val="center"/>
        <w:rPr>
          <w:b/>
          <w:color w:val="548DD4" w:themeColor="text2" w:themeTint="99"/>
          <w:sz w:val="40"/>
          <w:szCs w:val="40"/>
        </w:rPr>
      </w:pPr>
      <w:r w:rsidRPr="00F771A9">
        <w:rPr>
          <w:b/>
          <w:color w:val="548DD4" w:themeColor="text2" w:themeTint="99"/>
          <w:sz w:val="40"/>
          <w:szCs w:val="40"/>
        </w:rPr>
        <w:t>Morning Prayer:</w:t>
      </w:r>
    </w:p>
    <w:p w:rsidR="00F771A9" w:rsidRPr="007856A6" w:rsidRDefault="00F771A9" w:rsidP="003006F6">
      <w:pPr>
        <w:jc w:val="center"/>
        <w:rPr>
          <w:color w:val="7030A0"/>
          <w:sz w:val="40"/>
          <w:szCs w:val="40"/>
        </w:rPr>
      </w:pPr>
      <w:r w:rsidRPr="007856A6">
        <w:rPr>
          <w:color w:val="7030A0"/>
          <w:sz w:val="40"/>
          <w:szCs w:val="40"/>
        </w:rPr>
        <w:t xml:space="preserve">O my God, I offer you this day, all I do and think and say. In union with what was done, on earth by Jesus Christ, </w:t>
      </w:r>
      <w:proofErr w:type="gramStart"/>
      <w:r w:rsidRPr="007856A6">
        <w:rPr>
          <w:color w:val="7030A0"/>
          <w:sz w:val="40"/>
          <w:szCs w:val="40"/>
        </w:rPr>
        <w:t>your</w:t>
      </w:r>
      <w:proofErr w:type="gramEnd"/>
      <w:r w:rsidRPr="007856A6">
        <w:rPr>
          <w:color w:val="7030A0"/>
          <w:sz w:val="40"/>
          <w:szCs w:val="40"/>
        </w:rPr>
        <w:t xml:space="preserve"> Son.</w:t>
      </w:r>
    </w:p>
    <w:p w:rsidR="007856A6" w:rsidRDefault="00513EA6" w:rsidP="003006F6">
      <w:pPr>
        <w:jc w:val="center"/>
        <w:rPr>
          <w:b/>
          <w:color w:val="548DD4" w:themeColor="text2" w:themeTint="99"/>
          <w:sz w:val="40"/>
          <w:szCs w:val="40"/>
        </w:rPr>
      </w:pPr>
      <w:r>
        <w:rPr>
          <w:color w:val="7030A0"/>
          <w:sz w:val="40"/>
          <w:szCs w:val="40"/>
        </w:rPr>
        <w:t>Amen.</w:t>
      </w:r>
      <w:bookmarkStart w:id="0" w:name="_GoBack"/>
      <w:bookmarkEnd w:id="0"/>
    </w:p>
    <w:p w:rsidR="007856A6" w:rsidRDefault="007856A6" w:rsidP="003006F6">
      <w:pPr>
        <w:jc w:val="center"/>
        <w:rPr>
          <w:b/>
          <w:color w:val="548DD4" w:themeColor="text2" w:themeTint="99"/>
          <w:sz w:val="40"/>
          <w:szCs w:val="40"/>
        </w:rPr>
      </w:pPr>
    </w:p>
    <w:p w:rsidR="0087665E" w:rsidRDefault="00F771A9" w:rsidP="003006F6">
      <w:pPr>
        <w:jc w:val="center"/>
        <w:rPr>
          <w:b/>
          <w:color w:val="548DD4" w:themeColor="text2" w:themeTint="99"/>
          <w:sz w:val="40"/>
          <w:szCs w:val="40"/>
        </w:rPr>
      </w:pPr>
      <w:r w:rsidRPr="00F771A9">
        <w:rPr>
          <w:b/>
          <w:color w:val="548DD4" w:themeColor="text2" w:themeTint="99"/>
          <w:sz w:val="40"/>
          <w:szCs w:val="40"/>
        </w:rPr>
        <w:t>Evening Prayer:</w:t>
      </w:r>
    </w:p>
    <w:p w:rsidR="007856A6" w:rsidRPr="007856A6" w:rsidRDefault="00410B94" w:rsidP="003006F6">
      <w:pPr>
        <w:jc w:val="center"/>
        <w:rPr>
          <w:color w:val="7030A0"/>
          <w:sz w:val="40"/>
          <w:szCs w:val="40"/>
        </w:rPr>
      </w:pPr>
      <w:r w:rsidRPr="007856A6">
        <w:rPr>
          <w:color w:val="7030A0"/>
          <w:sz w:val="40"/>
          <w:szCs w:val="40"/>
        </w:rPr>
        <w:t>God, our Father, this day is done. We ask you and Jesus Christ, your Son, that with the Spirit, our welcome guest, you guard our sleep</w:t>
      </w:r>
      <w:r w:rsidR="00F16EBD" w:rsidRPr="007856A6">
        <w:rPr>
          <w:color w:val="7030A0"/>
          <w:sz w:val="40"/>
          <w:szCs w:val="40"/>
        </w:rPr>
        <w:t xml:space="preserve"> and bless our rest. </w:t>
      </w:r>
    </w:p>
    <w:p w:rsidR="00410B94" w:rsidRPr="007856A6" w:rsidRDefault="00F16EBD" w:rsidP="003006F6">
      <w:pPr>
        <w:jc w:val="center"/>
        <w:rPr>
          <w:color w:val="7030A0"/>
          <w:sz w:val="40"/>
          <w:szCs w:val="40"/>
        </w:rPr>
      </w:pPr>
      <w:r w:rsidRPr="007856A6">
        <w:rPr>
          <w:color w:val="7030A0"/>
          <w:sz w:val="40"/>
          <w:szCs w:val="40"/>
        </w:rPr>
        <w:t>Amen.</w:t>
      </w:r>
    </w:p>
    <w:sectPr w:rsidR="00410B94" w:rsidRPr="007856A6" w:rsidSect="00507C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6F6"/>
    <w:rsid w:val="001F2F6B"/>
    <w:rsid w:val="002D3A1A"/>
    <w:rsid w:val="003006F6"/>
    <w:rsid w:val="00380291"/>
    <w:rsid w:val="00410B94"/>
    <w:rsid w:val="00507CEE"/>
    <w:rsid w:val="00513EA6"/>
    <w:rsid w:val="005C13A0"/>
    <w:rsid w:val="00693513"/>
    <w:rsid w:val="007856A6"/>
    <w:rsid w:val="00867323"/>
    <w:rsid w:val="0087665E"/>
    <w:rsid w:val="00BF0A6F"/>
    <w:rsid w:val="00F16EBD"/>
    <w:rsid w:val="00F77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48DCF4-A9E7-40CC-80EB-9BCCECD2C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C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02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2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FED033-ACD5-49DD-9B52-89B561078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275</Words>
  <Characters>1571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FirstGrade</dc:creator>
  <cp:lastModifiedBy>Sr. Judy Scheffler SSND</cp:lastModifiedBy>
  <cp:revision>2</cp:revision>
  <dcterms:created xsi:type="dcterms:W3CDTF">2015-08-14T16:25:00Z</dcterms:created>
  <dcterms:modified xsi:type="dcterms:W3CDTF">2015-08-14T16:25:00Z</dcterms:modified>
</cp:coreProperties>
</file>